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9"/>
        <w:gridCol w:w="4535"/>
      </w:tblGrid>
      <w:tr>
        <w:tc>
          <w:tcPr>
            <w:tcW w:type="dxa" w:w="5329"/>
          </w:tcPr>
          <w:p>
            <w:r>
              <w:rPr>
                <w:b/>
                <w:sz w:val="40"/>
              </w:rPr>
              <w:t>Jouw bedrijfsnaam</w:t>
            </w:r>
          </w:p>
        </w:tc>
        <w:tc>
          <w:tcPr>
            <w:tcW w:type="dxa" w:w="4535"/>
          </w:tcPr>
          <w:p>
            <w:pPr>
              <w:jc w:val="right"/>
            </w:pPr>
            <w:r>
              <w:t>Straat en huisnummer</w:t>
            </w:r>
          </w:p>
          <w:p>
            <w:pPr>
              <w:jc w:val="right"/>
            </w:pPr>
            <w:r>
              <w:t>Postcode en plaats</w:t>
            </w:r>
          </w:p>
          <w:p>
            <w:pPr>
              <w:jc w:val="right"/>
            </w:pPr>
            <w:r>
              <w:t>e-mail@jouwbedrijf.nl</w:t>
            </w:r>
          </w:p>
          <w:p>
            <w:pPr>
              <w:jc w:val="right"/>
            </w:pPr>
            <w:r>
              <w:t>KvK 12345678</w:t>
            </w:r>
          </w:p>
          <w:p>
            <w:pPr>
              <w:jc w:val="right"/>
            </w:pPr>
            <w:r>
              <w:t>Btw-id NL000000000B01</w:t>
            </w:r>
          </w:p>
          <w:p>
            <w:pPr>
              <w:jc w:val="right"/>
            </w:pPr>
            <w:r>
              <w:t>IBAN NL00 BANK 0000 0000 00</w:t>
            </w:r>
          </w:p>
        </w:tc>
      </w:tr>
    </w:tbl>
    <w:p/>
    <w:p>
      <w:r>
        <w:rPr>
          <w:b/>
          <w:sz w:val="48"/>
        </w:rPr>
        <w:t>Factuur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9"/>
        <w:gridCol w:w="4535"/>
      </w:tblGrid>
      <w:tr>
        <w:tc>
          <w:tcPr>
            <w:tcW w:type="dxa" w:w="5329"/>
          </w:tcPr>
          <w:p>
            <w:r>
              <w:rPr>
                <w:b/>
              </w:rPr>
              <w:t>Naam van je klant</w:t>
            </w:r>
          </w:p>
          <w:p>
            <w:r>
              <w:t>Straat en huisnummer</w:t>
            </w:r>
          </w:p>
          <w:p>
            <w:r>
              <w:t>Postcode en plaats</w:t>
            </w:r>
          </w:p>
        </w:tc>
        <w:tc>
          <w:tcPr>
            <w:tcW w:type="dxa" w:w="4535"/>
          </w:tcPr>
          <w:p>
            <w:pPr>
              <w:jc w:val="right"/>
            </w:pPr>
            <w:r>
              <w:rPr>
                <w:color w:val="6B7280"/>
              </w:rPr>
              <w:t xml:space="preserve">Factuurnummer   </w:t>
            </w:r>
            <w:r>
              <w:rPr>
                <w:b/>
              </w:rPr>
              <w:t>2026-001</w:t>
            </w:r>
          </w:p>
          <w:p>
            <w:pPr>
              <w:jc w:val="right"/>
            </w:pPr>
            <w:r>
              <w:rPr>
                <w:color w:val="6B7280"/>
              </w:rPr>
              <w:t xml:space="preserve">Factuurdatum   </w:t>
            </w:r>
            <w:r>
              <w:rPr>
                <w:b/>
              </w:rPr>
              <w:t>3-10-2026</w:t>
            </w:r>
          </w:p>
          <w:p>
            <w:pPr>
              <w:jc w:val="right"/>
            </w:pPr>
            <w:r>
              <w:rPr>
                <w:color w:val="6B7280"/>
              </w:rPr>
              <w:t xml:space="preserve">Vervaldatum   </w:t>
            </w:r>
            <w:r>
              <w:rPr>
                <w:b/>
              </w:rPr>
              <w:t>2-11-2026</w:t>
            </w:r>
          </w:p>
          <w:p>
            <w:pPr>
              <w:jc w:val="right"/>
            </w:pPr>
            <w:r>
              <w:rPr>
                <w:color w:val="6B7280"/>
              </w:rPr>
              <w:t xml:space="preserve">Leverdatum   </w:t>
            </w:r>
            <w:r>
              <w:rPr>
                <w:b/>
              </w:rPr>
              <w:t>3-10-2026</w:t>
            </w:r>
          </w:p>
        </w:tc>
      </w:tr>
    </w:tbl>
    <w:p/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  <w:gridCol w:w="1134"/>
        <w:gridCol w:w="1587"/>
        <w:gridCol w:w="1814"/>
      </w:tblGrid>
      <w:tr>
        <w:tc>
          <w:tcPr>
            <w:tcW w:type="dxa" w:w="5329"/>
            <w:shd w:fill="F3F4F6"/>
          </w:tcPr>
          <w:p>
            <w:r>
              <w:rPr>
                <w:b/>
              </w:rPr>
              <w:t>Omschrijving</w:t>
            </w:r>
          </w:p>
        </w:tc>
        <w:tc>
          <w:tcPr>
            <w:tcW w:type="dxa" w:w="1134"/>
            <w:shd w:fill="F3F4F6"/>
          </w:tcPr>
          <w:p>
            <w:pPr>
              <w:jc w:val="right"/>
            </w:pPr>
            <w:r>
              <w:rPr>
                <w:b/>
              </w:rPr>
              <w:t>Aantal</w:t>
            </w:r>
          </w:p>
        </w:tc>
        <w:tc>
          <w:tcPr>
            <w:tcW w:type="dxa" w:w="1587"/>
            <w:shd w:fill="F3F4F6"/>
          </w:tcPr>
          <w:p>
            <w:pPr>
              <w:jc w:val="right"/>
            </w:pPr>
            <w:r>
              <w:rPr>
                <w:b/>
              </w:rPr>
              <w:t>Prijs</w:t>
            </w:r>
          </w:p>
        </w:tc>
        <w:tc>
          <w:tcPr>
            <w:tcW w:type="dxa" w:w="1814"/>
            <w:shd w:fill="F3F4F6"/>
          </w:tcPr>
          <w:p>
            <w:pPr>
              <w:jc w:val="right"/>
            </w:pPr>
            <w:r>
              <w:rPr>
                <w:b/>
              </w:rPr>
              <w:t>Bedrag</w:t>
            </w:r>
          </w:p>
        </w:tc>
      </w:tr>
      <w:tr>
        <w:tc>
          <w:tcPr>
            <w:tcW w:type="dxa" w:w="5329"/>
          </w:tcPr>
          <w:p>
            <w:r>
              <w:t>Advies en ontwerp</w:t>
            </w:r>
          </w:p>
        </w:tc>
        <w:tc>
          <w:tcPr>
            <w:tcW w:type="dxa" w:w="1134"/>
          </w:tcPr>
          <w:p>
            <w:pPr>
              <w:jc w:val="right"/>
            </w:pPr>
            <w:r>
              <w:t>10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t>€ 75,00</w:t>
            </w:r>
          </w:p>
        </w:tc>
        <w:tc>
          <w:tcPr>
            <w:tcW w:type="dxa" w:w="1814"/>
          </w:tcPr>
          <w:p>
            <w:pPr>
              <w:jc w:val="right"/>
            </w:pPr>
            <w:r>
              <w:t>€ 750,00</w:t>
            </w:r>
          </w:p>
        </w:tc>
      </w:tr>
      <w:tr>
        <w:tc>
          <w:tcPr>
            <w:tcW w:type="dxa" w:w="5329"/>
          </w:tcPr>
          <w:p>
            <w:r>
              <w:t>Reiskosten</w:t>
            </w:r>
          </w:p>
        </w:tc>
        <w:tc>
          <w:tcPr>
            <w:tcW w:type="dxa" w:w="1134"/>
          </w:tcPr>
          <w:p>
            <w:pPr>
              <w:jc w:val="right"/>
            </w:pPr>
            <w:r>
              <w:t>48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t>€ 0,25</w:t>
            </w:r>
          </w:p>
        </w:tc>
        <w:tc>
          <w:tcPr>
            <w:tcW w:type="dxa" w:w="1814"/>
          </w:tcPr>
          <w:p>
            <w:pPr>
              <w:jc w:val="right"/>
            </w:pPr>
            <w:r>
              <w:t>€ 12,00</w:t>
            </w:r>
          </w:p>
        </w:tc>
      </w:tr>
      <w:tr>
        <w:tc>
          <w:tcPr>
            <w:tcW w:type="dxa" w:w="5329"/>
          </w:tcPr>
          <w:p>
            <w:r/>
          </w:p>
        </w:tc>
        <w:tc>
          <w:tcPr>
            <w:tcW w:type="dxa" w:w="1134"/>
          </w:tcPr>
          <w:p>
            <w:pPr>
              <w:jc w:val="right"/>
            </w:pPr>
            <w:r/>
          </w:p>
        </w:tc>
        <w:tc>
          <w:tcPr>
            <w:tcW w:type="dxa" w:w="1587"/>
          </w:tcPr>
          <w:p>
            <w:pPr>
              <w:jc w:val="right"/>
            </w:pPr>
            <w:r/>
          </w:p>
        </w:tc>
        <w:tc>
          <w:tcPr>
            <w:tcW w:type="dxa" w:w="1814"/>
          </w:tcPr>
          <w:p>
            <w:pPr>
              <w:jc w:val="right"/>
            </w:pPr>
            <w:r/>
          </w:p>
        </w:tc>
      </w:tr>
    </w:tbl>
    <w:p/>
    <w:p>
      <w:pPr>
        <w:jc w:val="right"/>
      </w:pPr>
      <w:r>
        <w:rPr>
          <w:b w:val="0"/>
        </w:rPr>
        <w:t xml:space="preserve">Subtotaal (zonder btw)    </w:t>
      </w:r>
      <w:r>
        <w:rPr>
          <w:b w:val="0"/>
        </w:rPr>
        <w:t>€ 762,00</w:t>
      </w:r>
    </w:p>
    <w:p>
      <w:pPr>
        <w:jc w:val="right"/>
      </w:pPr>
      <w:r>
        <w:rPr>
          <w:b w:val="0"/>
        </w:rPr>
        <w:t xml:space="preserve">Btw 21%    </w:t>
      </w:r>
      <w:r>
        <w:rPr>
          <w:b w:val="0"/>
        </w:rPr>
        <w:t>€ 160,02</w:t>
      </w:r>
    </w:p>
    <w:p>
      <w:pPr>
        <w:jc w:val="right"/>
      </w:pPr>
      <w:r>
        <w:rPr>
          <w:b/>
          <w:sz w:val="24"/>
        </w:rPr>
        <w:t xml:space="preserve">Te betalen    </w:t>
      </w:r>
      <w:r>
        <w:rPr>
          <w:b/>
          <w:sz w:val="24"/>
        </w:rPr>
        <w:t>€ 922,02</w:t>
      </w:r>
    </w:p>
    <w:p/>
    <w:p>
      <w:r>
        <w:rPr>
          <w:b/>
        </w:rPr>
        <w:t>Betaalgegevens</w:t>
      </w:r>
    </w:p>
    <w:p>
      <w:r>
        <w:t>Graag betalen vóór de vervaldatum op NL00 BANK 0000 0000 00 t.n.v. Jouw bedrijfsnaam, onder vermelding van factuur 2026-001.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C3AED"/>
        <w:sz w:val="15"/>
      </w:rPr>
      <w:t>Gemaakt met het gratis factuursjabloon van Belasty · Online factuur maken met betaal-QR: belasty.net/factuur-maken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Factuursjabloon</dc:title>
  <dc:subject/>
  <dc:creator>Belasty (belasty.net)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